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BF5B7" w14:textId="1450E14A" w:rsidR="00161A68" w:rsidRDefault="00161A68">
      <w:r w:rsidRPr="00161A68">
        <w:rPr>
          <w:noProof/>
        </w:rPr>
        <w:drawing>
          <wp:inline distT="0" distB="0" distL="0" distR="0" wp14:anchorId="7DDF8B40" wp14:editId="46E1B166">
            <wp:extent cx="5943600" cy="1285875"/>
            <wp:effectExtent l="0" t="0" r="9525" b="9525"/>
            <wp:docPr id="993789603" name="Picture 1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789603" name="Picture 1" descr="Text, letter&#10;&#10;Description automatically generated"/>
                    <pic:cNvPicPr/>
                  </pic:nvPicPr>
                  <pic:blipFill rotWithShape="1">
                    <a:blip r:embed="rId6"/>
                    <a:srcRect b="56226"/>
                    <a:stretch/>
                  </pic:blipFill>
                  <pic:spPr bwMode="auto">
                    <a:xfrm>
                      <a:off x="0" y="0"/>
                      <a:ext cx="5943600" cy="1285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A2BB524" w14:textId="77777777" w:rsidR="004C2623" w:rsidRDefault="004C2623" w:rsidP="007371D4">
      <w:pPr>
        <w:pStyle w:val="NoSpacing"/>
        <w:rPr>
          <w:sz w:val="16"/>
          <w:szCs w:val="16"/>
        </w:rPr>
      </w:pPr>
    </w:p>
    <w:p w14:paraId="669F9685" w14:textId="77777777" w:rsidR="004C2623" w:rsidRDefault="004C2623" w:rsidP="007371D4">
      <w:pPr>
        <w:pStyle w:val="NoSpacing"/>
        <w:rPr>
          <w:sz w:val="16"/>
          <w:szCs w:val="16"/>
        </w:rPr>
      </w:pPr>
    </w:p>
    <w:p w14:paraId="6B581B8A" w14:textId="79D11F02" w:rsidR="00140C51" w:rsidRPr="00DD5AD6" w:rsidRDefault="00692167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>113441</w:t>
      </w:r>
      <w:r w:rsidR="00140C51" w:rsidRPr="00DD5AD6">
        <w:rPr>
          <w:sz w:val="16"/>
          <w:szCs w:val="16"/>
        </w:rPr>
        <w:tab/>
      </w:r>
      <w:r w:rsidR="00140C51" w:rsidRPr="00DD5AD6">
        <w:rPr>
          <w:sz w:val="16"/>
          <w:szCs w:val="16"/>
        </w:rPr>
        <w:tab/>
        <w:t>DO2 R-WR FY21</w:t>
      </w:r>
      <w:r w:rsidR="00140C51" w:rsidRPr="00DD5AD6">
        <w:rPr>
          <w:sz w:val="16"/>
          <w:szCs w:val="16"/>
        </w:rPr>
        <w:tab/>
      </w:r>
      <w:r w:rsidR="00140C51" w:rsidRPr="00DD5AD6">
        <w:rPr>
          <w:sz w:val="16"/>
          <w:szCs w:val="16"/>
        </w:rPr>
        <w:tab/>
      </w:r>
      <w:r w:rsidR="008F3571" w:rsidRPr="00DD5AD6">
        <w:rPr>
          <w:sz w:val="16"/>
          <w:szCs w:val="16"/>
        </w:rPr>
        <w:t>(2021)</w:t>
      </w:r>
    </w:p>
    <w:p w14:paraId="490C3C1A" w14:textId="231B0C35" w:rsidR="00140C51" w:rsidRPr="00DD5AD6" w:rsidRDefault="00140C51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SAN-6</w:t>
      </w:r>
      <w:r w:rsidRPr="00DD5AD6">
        <w:rPr>
          <w:sz w:val="16"/>
          <w:szCs w:val="16"/>
        </w:rPr>
        <w:tab/>
        <w:t>14.61 – 18.46</w:t>
      </w:r>
    </w:p>
    <w:p w14:paraId="5D27A20A" w14:textId="5FB01DA6" w:rsidR="00140C51" w:rsidRPr="00DD5AD6" w:rsidRDefault="00140C51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SAN-20</w:t>
      </w:r>
      <w:r w:rsidRPr="00DD5AD6">
        <w:rPr>
          <w:sz w:val="16"/>
          <w:szCs w:val="16"/>
        </w:rPr>
        <w:tab/>
        <w:t>14.59 – 15.29</w:t>
      </w:r>
    </w:p>
    <w:p w14:paraId="1324271D" w14:textId="026E65B1" w:rsidR="00140C51" w:rsidRPr="00DD5AD6" w:rsidRDefault="00140C51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SAN-20</w:t>
      </w:r>
      <w:r w:rsidRPr="00DD5AD6">
        <w:rPr>
          <w:sz w:val="16"/>
          <w:szCs w:val="16"/>
        </w:rPr>
        <w:tab/>
        <w:t>18.68 – 19.32</w:t>
      </w:r>
    </w:p>
    <w:p w14:paraId="7E730278" w14:textId="603FD87E" w:rsidR="00140C51" w:rsidRPr="00DD5AD6" w:rsidRDefault="00140C51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SAN-20</w:t>
      </w:r>
      <w:r w:rsidRPr="00DD5AD6">
        <w:rPr>
          <w:sz w:val="16"/>
          <w:szCs w:val="16"/>
        </w:rPr>
        <w:tab/>
        <w:t>19.32 – 20.80</w:t>
      </w:r>
    </w:p>
    <w:p w14:paraId="45F85307" w14:textId="0C614587" w:rsidR="00140C51" w:rsidRPr="00DD5AD6" w:rsidRDefault="00140C51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SAN-20</w:t>
      </w:r>
      <w:r w:rsidRPr="00DD5AD6">
        <w:rPr>
          <w:sz w:val="16"/>
          <w:szCs w:val="16"/>
        </w:rPr>
        <w:tab/>
        <w:t>21.60 – 24.43</w:t>
      </w:r>
    </w:p>
    <w:p w14:paraId="6C1A975F" w14:textId="073CB541" w:rsidR="00140C51" w:rsidRPr="00DD5AD6" w:rsidRDefault="00140C51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WIL-127</w:t>
      </w:r>
      <w:r w:rsidRPr="00DD5AD6">
        <w:rPr>
          <w:sz w:val="16"/>
          <w:szCs w:val="16"/>
        </w:rPr>
        <w:tab/>
        <w:t>0.29 – 1.05</w:t>
      </w:r>
    </w:p>
    <w:p w14:paraId="502086DB" w14:textId="448D69BD" w:rsidR="00140C51" w:rsidRPr="00DD5AD6" w:rsidRDefault="00140C51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WIL-127</w:t>
      </w:r>
      <w:r w:rsidRPr="00DD5AD6">
        <w:rPr>
          <w:sz w:val="16"/>
          <w:szCs w:val="16"/>
        </w:rPr>
        <w:tab/>
      </w:r>
      <w:r w:rsidR="003B45FD" w:rsidRPr="00DD5AD6">
        <w:rPr>
          <w:sz w:val="16"/>
          <w:szCs w:val="16"/>
        </w:rPr>
        <w:t>1.05 – 1.94</w:t>
      </w:r>
    </w:p>
    <w:p w14:paraId="32992032" w14:textId="1CB409B3" w:rsidR="003B45FD" w:rsidRPr="00DD5AD6" w:rsidRDefault="003B45FD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WOO-25</w:t>
      </w:r>
      <w:r w:rsidRPr="00DD5AD6">
        <w:rPr>
          <w:sz w:val="16"/>
          <w:szCs w:val="16"/>
        </w:rPr>
        <w:tab/>
        <w:t>15.82 – 20.20</w:t>
      </w:r>
    </w:p>
    <w:p w14:paraId="2C511653" w14:textId="77777777" w:rsidR="007371D4" w:rsidRPr="00DD5AD6" w:rsidRDefault="007371D4" w:rsidP="007371D4">
      <w:pPr>
        <w:pStyle w:val="NoSpacing"/>
        <w:rPr>
          <w:sz w:val="16"/>
          <w:szCs w:val="16"/>
        </w:rPr>
      </w:pPr>
    </w:p>
    <w:p w14:paraId="08BD4336" w14:textId="77777777" w:rsidR="007371D4" w:rsidRPr="00DD5AD6" w:rsidRDefault="007371D4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>93594</w:t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LUC-75-1.10</w:t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(2021)   BY CHANGE ORDER</w:t>
      </w:r>
    </w:p>
    <w:p w14:paraId="5FC8289C" w14:textId="79A72FB2" w:rsidR="007371D4" w:rsidRPr="00DD5AD6" w:rsidRDefault="007371D4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45164B">
        <w:rPr>
          <w:sz w:val="16"/>
          <w:szCs w:val="16"/>
          <w:highlight w:val="yellow"/>
        </w:rPr>
        <w:t>LUC-75</w:t>
      </w:r>
      <w:r w:rsidRPr="0045164B">
        <w:rPr>
          <w:sz w:val="16"/>
          <w:szCs w:val="16"/>
          <w:highlight w:val="yellow"/>
        </w:rPr>
        <w:tab/>
        <w:t>1.10 – 2.70</w:t>
      </w:r>
    </w:p>
    <w:p w14:paraId="1CCAD924" w14:textId="10006173" w:rsidR="007371D4" w:rsidRPr="00DD5AD6" w:rsidRDefault="007371D4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LUC-25</w:t>
      </w:r>
      <w:r w:rsidRPr="00DD5AD6">
        <w:rPr>
          <w:sz w:val="16"/>
          <w:szCs w:val="16"/>
        </w:rPr>
        <w:tab/>
        <w:t>8.06 - 8.43</w:t>
      </w:r>
    </w:p>
    <w:p w14:paraId="4C972A07" w14:textId="77777777" w:rsidR="007371D4" w:rsidRPr="00DD5AD6" w:rsidRDefault="007371D4" w:rsidP="007371D4">
      <w:pPr>
        <w:pStyle w:val="NoSpacing"/>
        <w:rPr>
          <w:sz w:val="16"/>
          <w:szCs w:val="16"/>
        </w:rPr>
      </w:pPr>
    </w:p>
    <w:p w14:paraId="57CFB7C1" w14:textId="77777777" w:rsidR="007371D4" w:rsidRPr="00DD5AD6" w:rsidRDefault="007371D4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>102938</w:t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LUC-75/280/475 DECK SEALING</w:t>
      </w:r>
      <w:proofErr w:type="gramStart"/>
      <w:r w:rsidRPr="00DD5AD6">
        <w:rPr>
          <w:sz w:val="16"/>
          <w:szCs w:val="16"/>
        </w:rPr>
        <w:t xml:space="preserve">   (</w:t>
      </w:r>
      <w:proofErr w:type="gramEnd"/>
      <w:r w:rsidRPr="00DD5AD6">
        <w:rPr>
          <w:sz w:val="16"/>
          <w:szCs w:val="16"/>
        </w:rPr>
        <w:t>2021)</w:t>
      </w:r>
    </w:p>
    <w:p w14:paraId="56C94E37" w14:textId="63C17708" w:rsidR="007371D4" w:rsidRPr="00DD5AD6" w:rsidRDefault="007371D4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45164B">
        <w:rPr>
          <w:sz w:val="16"/>
          <w:szCs w:val="16"/>
          <w:highlight w:val="yellow"/>
        </w:rPr>
        <w:t>LUC-75</w:t>
      </w:r>
      <w:r w:rsidRPr="0045164B">
        <w:rPr>
          <w:sz w:val="16"/>
          <w:szCs w:val="16"/>
          <w:highlight w:val="yellow"/>
        </w:rPr>
        <w:tab/>
        <w:t>4.53 – 11.87</w:t>
      </w:r>
    </w:p>
    <w:p w14:paraId="03CA6B6D" w14:textId="77777777" w:rsidR="007371D4" w:rsidRPr="00DD5AD6" w:rsidRDefault="007371D4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A33ACE">
        <w:rPr>
          <w:sz w:val="16"/>
          <w:szCs w:val="16"/>
          <w:highlight w:val="green"/>
        </w:rPr>
        <w:t>LUC-475</w:t>
      </w:r>
      <w:r w:rsidRPr="00A33ACE">
        <w:rPr>
          <w:sz w:val="16"/>
          <w:szCs w:val="16"/>
          <w:highlight w:val="green"/>
        </w:rPr>
        <w:tab/>
        <w:t>14.51 – 16.44</w:t>
      </w:r>
      <w:r w:rsidRPr="00DD5AD6">
        <w:rPr>
          <w:sz w:val="16"/>
          <w:szCs w:val="16"/>
        </w:rPr>
        <w:tab/>
      </w:r>
    </w:p>
    <w:p w14:paraId="0DF1DABE" w14:textId="77777777" w:rsidR="007371D4" w:rsidRPr="00DD5AD6" w:rsidRDefault="007371D4" w:rsidP="007371D4">
      <w:pPr>
        <w:pStyle w:val="NoSpacing"/>
        <w:rPr>
          <w:sz w:val="16"/>
          <w:szCs w:val="16"/>
        </w:rPr>
      </w:pPr>
    </w:p>
    <w:p w14:paraId="7693D141" w14:textId="69979F81" w:rsidR="00140C51" w:rsidRPr="00DD5AD6" w:rsidRDefault="00140C51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>114213</w:t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D02 R-WR FY22</w:t>
      </w:r>
      <w:r w:rsidRPr="00DD5AD6">
        <w:rPr>
          <w:sz w:val="16"/>
          <w:szCs w:val="16"/>
        </w:rPr>
        <w:tab/>
      </w:r>
      <w:r w:rsidR="008F3571" w:rsidRPr="00DD5AD6">
        <w:rPr>
          <w:sz w:val="16"/>
          <w:szCs w:val="16"/>
        </w:rPr>
        <w:tab/>
        <w:t>(2022)</w:t>
      </w:r>
    </w:p>
    <w:p w14:paraId="4E5E6BAD" w14:textId="21AC22D8" w:rsidR="00140C51" w:rsidRPr="00DD5AD6" w:rsidRDefault="00140C51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45164B">
        <w:rPr>
          <w:sz w:val="16"/>
          <w:szCs w:val="16"/>
          <w:highlight w:val="yellow"/>
        </w:rPr>
        <w:t>LUC-75</w:t>
      </w:r>
      <w:r w:rsidRPr="0045164B">
        <w:rPr>
          <w:sz w:val="16"/>
          <w:szCs w:val="16"/>
          <w:highlight w:val="yellow"/>
        </w:rPr>
        <w:tab/>
        <w:t>4.53 – 11.87</w:t>
      </w:r>
    </w:p>
    <w:p w14:paraId="3CF1A07B" w14:textId="77777777" w:rsidR="007371D4" w:rsidRPr="00DD5AD6" w:rsidRDefault="00140C51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A33ACE">
        <w:rPr>
          <w:sz w:val="16"/>
          <w:szCs w:val="16"/>
          <w:highlight w:val="green"/>
        </w:rPr>
        <w:t>LUC-475</w:t>
      </w:r>
      <w:r w:rsidRPr="00A33ACE">
        <w:rPr>
          <w:sz w:val="16"/>
          <w:szCs w:val="16"/>
          <w:highlight w:val="green"/>
        </w:rPr>
        <w:tab/>
        <w:t>14.51 – 16.44</w:t>
      </w:r>
      <w:r w:rsidRPr="00DD5AD6">
        <w:rPr>
          <w:sz w:val="16"/>
          <w:szCs w:val="16"/>
        </w:rPr>
        <w:tab/>
      </w:r>
    </w:p>
    <w:p w14:paraId="601CEC86" w14:textId="1F5D91C9" w:rsidR="00692167" w:rsidRPr="00DD5AD6" w:rsidRDefault="00692167" w:rsidP="007371D4">
      <w:pPr>
        <w:pStyle w:val="NoSpacing"/>
        <w:rPr>
          <w:sz w:val="16"/>
          <w:szCs w:val="16"/>
        </w:rPr>
      </w:pPr>
    </w:p>
    <w:p w14:paraId="03D5A01E" w14:textId="4BAFB104" w:rsidR="003B45FD" w:rsidRPr="00DD5AD6" w:rsidRDefault="00140C51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>99731</w:t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LUC</w:t>
      </w:r>
      <w:r w:rsidR="003B45FD" w:rsidRPr="00DD5AD6">
        <w:rPr>
          <w:sz w:val="16"/>
          <w:szCs w:val="16"/>
        </w:rPr>
        <w:t>-475-1.</w:t>
      </w:r>
      <w:proofErr w:type="gramStart"/>
      <w:r w:rsidR="003B45FD" w:rsidRPr="00DD5AD6">
        <w:rPr>
          <w:sz w:val="16"/>
          <w:szCs w:val="16"/>
        </w:rPr>
        <w:t>85  INTERCHANGE</w:t>
      </w:r>
      <w:proofErr w:type="gramEnd"/>
      <w:r w:rsidR="008F3571" w:rsidRPr="00DD5AD6">
        <w:rPr>
          <w:sz w:val="16"/>
          <w:szCs w:val="16"/>
        </w:rPr>
        <w:t xml:space="preserve">   (2022)</w:t>
      </w:r>
    </w:p>
    <w:p w14:paraId="513FAC1E" w14:textId="77777777" w:rsidR="003B45FD" w:rsidRPr="00DD5AD6" w:rsidRDefault="003B45FD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A33ACE">
        <w:rPr>
          <w:sz w:val="16"/>
          <w:szCs w:val="16"/>
          <w:highlight w:val="green"/>
        </w:rPr>
        <w:t>LUC-475</w:t>
      </w:r>
      <w:r w:rsidRPr="00A33ACE">
        <w:rPr>
          <w:sz w:val="16"/>
          <w:szCs w:val="16"/>
          <w:highlight w:val="green"/>
        </w:rPr>
        <w:tab/>
        <w:t>0.09 – 5.07</w:t>
      </w:r>
    </w:p>
    <w:p w14:paraId="633B9954" w14:textId="77777777" w:rsidR="003B45FD" w:rsidRPr="00DD5AD6" w:rsidRDefault="003B45FD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LUC-20A</w:t>
      </w:r>
      <w:r w:rsidRPr="00DD5AD6">
        <w:rPr>
          <w:sz w:val="16"/>
          <w:szCs w:val="16"/>
        </w:rPr>
        <w:tab/>
        <w:t>10.27 – 11.04</w:t>
      </w:r>
    </w:p>
    <w:p w14:paraId="0F79F164" w14:textId="4E90BCE9" w:rsidR="007371D4" w:rsidRPr="00DD5AD6" w:rsidRDefault="003B45FD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LUC-24</w:t>
      </w:r>
      <w:r w:rsidRPr="00DD5AD6">
        <w:rPr>
          <w:sz w:val="16"/>
          <w:szCs w:val="16"/>
        </w:rPr>
        <w:tab/>
        <w:t>11.57 – 14.69</w:t>
      </w:r>
      <w:r w:rsidR="00140C51" w:rsidRPr="00DD5AD6">
        <w:rPr>
          <w:sz w:val="16"/>
          <w:szCs w:val="16"/>
        </w:rPr>
        <w:tab/>
      </w:r>
    </w:p>
    <w:p w14:paraId="725D7B69" w14:textId="77777777" w:rsidR="007371D4" w:rsidRPr="00DD5AD6" w:rsidRDefault="007371D4" w:rsidP="007371D4">
      <w:pPr>
        <w:pStyle w:val="NoSpacing"/>
        <w:rPr>
          <w:sz w:val="16"/>
          <w:szCs w:val="16"/>
        </w:rPr>
      </w:pPr>
    </w:p>
    <w:p w14:paraId="4CA519FD" w14:textId="77777777" w:rsidR="007371D4" w:rsidRPr="00DD5AD6" w:rsidRDefault="007371D4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>110021</w:t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SAN-20-3.75</w:t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(2022)</w:t>
      </w:r>
    </w:p>
    <w:p w14:paraId="4C329C5B" w14:textId="311004B1" w:rsidR="007371D4" w:rsidRPr="00DD5AD6" w:rsidRDefault="007371D4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SAN-20</w:t>
      </w:r>
      <w:r w:rsidRPr="00DD5AD6">
        <w:rPr>
          <w:sz w:val="16"/>
          <w:szCs w:val="16"/>
        </w:rPr>
        <w:tab/>
        <w:t>3.77 – 14.59</w:t>
      </w:r>
    </w:p>
    <w:p w14:paraId="33E4A2AD" w14:textId="027CF970" w:rsidR="00692167" w:rsidRPr="00DD5AD6" w:rsidRDefault="00140C51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</w:p>
    <w:p w14:paraId="6229D7C6" w14:textId="138F33EF" w:rsidR="00140C51" w:rsidRPr="00DD5AD6" w:rsidRDefault="00140C51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>115683</w:t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D02 R-WR FY23</w:t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="008F3571" w:rsidRPr="00DD5AD6">
        <w:rPr>
          <w:sz w:val="16"/>
          <w:szCs w:val="16"/>
        </w:rPr>
        <w:t>(2023)</w:t>
      </w:r>
    </w:p>
    <w:p w14:paraId="2D5084CD" w14:textId="4466198F" w:rsidR="00140C51" w:rsidRPr="00DD5AD6" w:rsidRDefault="00140C51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WOO-25</w:t>
      </w:r>
      <w:r w:rsidRPr="00DD5AD6">
        <w:rPr>
          <w:sz w:val="16"/>
          <w:szCs w:val="16"/>
        </w:rPr>
        <w:tab/>
        <w:t>11.92 – 12.25</w:t>
      </w:r>
    </w:p>
    <w:p w14:paraId="493A7DE2" w14:textId="7DFD5026" w:rsidR="00140C51" w:rsidRPr="00DD5AD6" w:rsidRDefault="00140C51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A33ACE">
        <w:rPr>
          <w:sz w:val="16"/>
          <w:szCs w:val="16"/>
          <w:highlight w:val="green"/>
        </w:rPr>
        <w:t>LUC-475</w:t>
      </w:r>
      <w:r w:rsidRPr="00A33ACE">
        <w:rPr>
          <w:sz w:val="16"/>
          <w:szCs w:val="16"/>
          <w:highlight w:val="green"/>
        </w:rPr>
        <w:tab/>
        <w:t>5.99 – 7.86</w:t>
      </w:r>
    </w:p>
    <w:p w14:paraId="57B8F294" w14:textId="38EBF786" w:rsidR="00140C51" w:rsidRPr="00DD5AD6" w:rsidRDefault="00140C51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OTT-2</w:t>
      </w:r>
      <w:r w:rsidRPr="00DD5AD6">
        <w:rPr>
          <w:sz w:val="16"/>
          <w:szCs w:val="16"/>
        </w:rPr>
        <w:tab/>
        <w:t>1637 – 23.29</w:t>
      </w:r>
    </w:p>
    <w:p w14:paraId="280B1FFA" w14:textId="4F83A732" w:rsidR="00140C51" w:rsidRPr="00DD5AD6" w:rsidRDefault="00140C51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SAN-6</w:t>
      </w:r>
      <w:r w:rsidRPr="00DD5AD6">
        <w:rPr>
          <w:sz w:val="16"/>
          <w:szCs w:val="16"/>
        </w:rPr>
        <w:tab/>
        <w:t>14.61 – 15.38</w:t>
      </w:r>
    </w:p>
    <w:p w14:paraId="769C8C72" w14:textId="08B20900" w:rsidR="00140C51" w:rsidRPr="00DD5AD6" w:rsidRDefault="00140C51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SAN-20</w:t>
      </w:r>
      <w:r w:rsidRPr="00DD5AD6">
        <w:rPr>
          <w:sz w:val="16"/>
          <w:szCs w:val="16"/>
        </w:rPr>
        <w:tab/>
        <w:t>14.59 – 15.29</w:t>
      </w:r>
    </w:p>
    <w:p w14:paraId="1F51D703" w14:textId="73BE6C0E" w:rsidR="00140C51" w:rsidRPr="00DD5AD6" w:rsidRDefault="00140C51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WOO-25</w:t>
      </w:r>
      <w:r w:rsidRPr="00DD5AD6">
        <w:rPr>
          <w:sz w:val="16"/>
          <w:szCs w:val="16"/>
        </w:rPr>
        <w:tab/>
        <w:t>12.25 – 12.63</w:t>
      </w:r>
    </w:p>
    <w:p w14:paraId="3A8A8074" w14:textId="77777777" w:rsidR="00140C51" w:rsidRPr="00DD5AD6" w:rsidRDefault="00140C51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WOO-25</w:t>
      </w:r>
      <w:r w:rsidRPr="00DD5AD6">
        <w:rPr>
          <w:sz w:val="16"/>
          <w:szCs w:val="16"/>
        </w:rPr>
        <w:tab/>
        <w:t>12.63 – 12.89</w:t>
      </w:r>
    </w:p>
    <w:p w14:paraId="0EC83D87" w14:textId="77777777" w:rsidR="007371D4" w:rsidRPr="00DD5AD6" w:rsidRDefault="00140C51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WOO-25</w:t>
      </w:r>
      <w:r w:rsidRPr="00DD5AD6">
        <w:rPr>
          <w:sz w:val="16"/>
          <w:szCs w:val="16"/>
        </w:rPr>
        <w:tab/>
        <w:t>12.89 – 15.80</w:t>
      </w:r>
      <w:r w:rsidRPr="00DD5AD6">
        <w:rPr>
          <w:sz w:val="16"/>
          <w:szCs w:val="16"/>
        </w:rPr>
        <w:tab/>
      </w:r>
    </w:p>
    <w:p w14:paraId="63BE3937" w14:textId="77777777" w:rsidR="007371D4" w:rsidRPr="00DD5AD6" w:rsidRDefault="007371D4" w:rsidP="007371D4">
      <w:pPr>
        <w:pStyle w:val="NoSpacing"/>
        <w:rPr>
          <w:sz w:val="16"/>
          <w:szCs w:val="16"/>
        </w:rPr>
      </w:pPr>
    </w:p>
    <w:p w14:paraId="5C0E162F" w14:textId="1B36B8D3" w:rsidR="007371D4" w:rsidRPr="00DD5AD6" w:rsidRDefault="007371D4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>108584</w:t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WOO/LUC-280-6.20/0.00</w:t>
      </w:r>
      <w:r w:rsidRPr="00DD5AD6">
        <w:rPr>
          <w:sz w:val="16"/>
          <w:szCs w:val="16"/>
        </w:rPr>
        <w:tab/>
        <w:t>(2024)</w:t>
      </w:r>
    </w:p>
    <w:p w14:paraId="19AA6B39" w14:textId="4D6FA143" w:rsidR="007371D4" w:rsidRPr="00DD5AD6" w:rsidRDefault="007371D4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WOO-280</w:t>
      </w:r>
      <w:r w:rsidRPr="00DD5AD6">
        <w:rPr>
          <w:sz w:val="16"/>
          <w:szCs w:val="16"/>
        </w:rPr>
        <w:tab/>
        <w:t>6.20 – 6.63</w:t>
      </w:r>
    </w:p>
    <w:p w14:paraId="2ED5C6D7" w14:textId="0EB56291" w:rsidR="007371D4" w:rsidRPr="00DD5AD6" w:rsidRDefault="007371D4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055FF0">
        <w:rPr>
          <w:sz w:val="16"/>
          <w:szCs w:val="16"/>
          <w:highlight w:val="cyan"/>
        </w:rPr>
        <w:t>LUC-280</w:t>
      </w:r>
      <w:r w:rsidRPr="00055FF0">
        <w:rPr>
          <w:sz w:val="16"/>
          <w:szCs w:val="16"/>
          <w:highlight w:val="cyan"/>
        </w:rPr>
        <w:tab/>
        <w:t>0.00 – 1.69</w:t>
      </w:r>
    </w:p>
    <w:p w14:paraId="61F88CCB" w14:textId="77777777" w:rsidR="007371D4" w:rsidRPr="00DD5AD6" w:rsidRDefault="007371D4" w:rsidP="007371D4">
      <w:pPr>
        <w:pStyle w:val="NoSpacing"/>
        <w:rPr>
          <w:sz w:val="16"/>
          <w:szCs w:val="16"/>
        </w:rPr>
      </w:pPr>
    </w:p>
    <w:p w14:paraId="4AC58DAC" w14:textId="491B915E" w:rsidR="007371D4" w:rsidRPr="00DD5AD6" w:rsidRDefault="007371D4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>118651</w:t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D02-R-WR FY25</w:t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(2025)</w:t>
      </w:r>
    </w:p>
    <w:p w14:paraId="6543CF44" w14:textId="442FC95E" w:rsidR="007371D4" w:rsidRPr="00DD5AD6" w:rsidRDefault="007371D4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WOO-25</w:t>
      </w:r>
      <w:r w:rsidRPr="00DD5AD6">
        <w:rPr>
          <w:sz w:val="16"/>
          <w:szCs w:val="16"/>
        </w:rPr>
        <w:tab/>
        <w:t>0.52 – 8.42</w:t>
      </w:r>
    </w:p>
    <w:p w14:paraId="0AF71005" w14:textId="784D04CB" w:rsidR="007371D4" w:rsidRPr="00DD5AD6" w:rsidRDefault="007371D4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45164B">
        <w:rPr>
          <w:sz w:val="16"/>
          <w:szCs w:val="16"/>
          <w:highlight w:val="yellow"/>
        </w:rPr>
        <w:t>LUC-75</w:t>
      </w:r>
      <w:r w:rsidRPr="0045164B">
        <w:rPr>
          <w:sz w:val="16"/>
          <w:szCs w:val="16"/>
          <w:highlight w:val="yellow"/>
        </w:rPr>
        <w:tab/>
        <w:t>0.00 – 2.77</w:t>
      </w:r>
    </w:p>
    <w:p w14:paraId="31CE3EBF" w14:textId="3DBDE44B" w:rsidR="007371D4" w:rsidRPr="00DD5AD6" w:rsidRDefault="007371D4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OTT-2</w:t>
      </w:r>
      <w:r w:rsidRPr="00DD5AD6">
        <w:rPr>
          <w:sz w:val="16"/>
          <w:szCs w:val="16"/>
        </w:rPr>
        <w:tab/>
        <w:t>23.29 – 28.37</w:t>
      </w:r>
    </w:p>
    <w:p w14:paraId="53F5D275" w14:textId="0773D689" w:rsidR="007371D4" w:rsidRPr="00DD5AD6" w:rsidRDefault="007371D4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WOO-75</w:t>
      </w:r>
      <w:r w:rsidRPr="00DD5AD6">
        <w:rPr>
          <w:sz w:val="16"/>
          <w:szCs w:val="16"/>
        </w:rPr>
        <w:tab/>
        <w:t>26.07 – 32.88</w:t>
      </w:r>
    </w:p>
    <w:p w14:paraId="6ADD211B" w14:textId="1F303549" w:rsidR="00140C51" w:rsidRPr="00DD5AD6" w:rsidRDefault="007371D4" w:rsidP="007371D4">
      <w:pPr>
        <w:pStyle w:val="NoSpacing"/>
        <w:rPr>
          <w:sz w:val="16"/>
          <w:szCs w:val="16"/>
        </w:rPr>
      </w:pP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</w:r>
      <w:r w:rsidRPr="00DD5AD6">
        <w:rPr>
          <w:sz w:val="16"/>
          <w:szCs w:val="16"/>
        </w:rPr>
        <w:tab/>
        <w:t>WOO-795</w:t>
      </w:r>
      <w:r w:rsidRPr="00DD5AD6">
        <w:rPr>
          <w:sz w:val="16"/>
          <w:szCs w:val="16"/>
        </w:rPr>
        <w:tab/>
        <w:t>2.35 – 8.70</w:t>
      </w:r>
    </w:p>
    <w:sectPr w:rsidR="00140C51" w:rsidRPr="00DD5AD6" w:rsidSect="003B45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76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0696A" w14:textId="77777777" w:rsidR="002479EE" w:rsidRDefault="002479EE" w:rsidP="00315D5A">
      <w:pPr>
        <w:spacing w:after="0" w:line="240" w:lineRule="auto"/>
      </w:pPr>
      <w:r>
        <w:separator/>
      </w:r>
    </w:p>
  </w:endnote>
  <w:endnote w:type="continuationSeparator" w:id="0">
    <w:p w14:paraId="475A061C" w14:textId="77777777" w:rsidR="002479EE" w:rsidRDefault="002479EE" w:rsidP="0031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6DDFC" w14:textId="77777777" w:rsidR="00315D5A" w:rsidRDefault="00315D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D39C6" w14:textId="77777777" w:rsidR="00315D5A" w:rsidRDefault="00315D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F7D" w14:textId="77777777" w:rsidR="00315D5A" w:rsidRDefault="00315D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60E44" w14:textId="77777777" w:rsidR="002479EE" w:rsidRDefault="002479EE" w:rsidP="00315D5A">
      <w:pPr>
        <w:spacing w:after="0" w:line="240" w:lineRule="auto"/>
      </w:pPr>
      <w:r>
        <w:separator/>
      </w:r>
    </w:p>
  </w:footnote>
  <w:footnote w:type="continuationSeparator" w:id="0">
    <w:p w14:paraId="34B7A594" w14:textId="77777777" w:rsidR="002479EE" w:rsidRDefault="002479EE" w:rsidP="0031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E8556" w14:textId="77777777" w:rsidR="00315D5A" w:rsidRDefault="00315D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B1E0B" w14:textId="77777777" w:rsidR="00315D5A" w:rsidRDefault="00315D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40D1E" w14:textId="77777777" w:rsidR="00315D5A" w:rsidRDefault="00315D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B62"/>
    <w:rsid w:val="00055FF0"/>
    <w:rsid w:val="00073366"/>
    <w:rsid w:val="00140C51"/>
    <w:rsid w:val="00161A68"/>
    <w:rsid w:val="002479EE"/>
    <w:rsid w:val="003117E4"/>
    <w:rsid w:val="00315D5A"/>
    <w:rsid w:val="00397E58"/>
    <w:rsid w:val="003B45FD"/>
    <w:rsid w:val="00427815"/>
    <w:rsid w:val="0045164B"/>
    <w:rsid w:val="004C2623"/>
    <w:rsid w:val="00604BA4"/>
    <w:rsid w:val="00692167"/>
    <w:rsid w:val="00714416"/>
    <w:rsid w:val="007371D4"/>
    <w:rsid w:val="008F3571"/>
    <w:rsid w:val="009277A5"/>
    <w:rsid w:val="009B04E9"/>
    <w:rsid w:val="00A33ACE"/>
    <w:rsid w:val="00AD0F6F"/>
    <w:rsid w:val="00B8739F"/>
    <w:rsid w:val="00CC726D"/>
    <w:rsid w:val="00DD5AD6"/>
    <w:rsid w:val="00EB6C51"/>
    <w:rsid w:val="00EC1B62"/>
    <w:rsid w:val="00F9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9BF827"/>
  <w15:chartTrackingRefBased/>
  <w15:docId w15:val="{E9E891EF-203C-4A1E-8B3C-821BDB8C9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371D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15D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5D5A"/>
  </w:style>
  <w:style w:type="paragraph" w:styleId="Footer">
    <w:name w:val="footer"/>
    <w:basedOn w:val="Normal"/>
    <w:link w:val="FooterChar"/>
    <w:uiPriority w:val="99"/>
    <w:unhideWhenUsed/>
    <w:rsid w:val="00315D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5D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1014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Maas, Tamara</dc:creator>
  <cp:keywords/>
  <dc:description/>
  <cp:lastModifiedBy>Emerine, Nicholas</cp:lastModifiedBy>
  <cp:revision>12</cp:revision>
  <dcterms:created xsi:type="dcterms:W3CDTF">2023-04-12T17:48:00Z</dcterms:created>
  <dcterms:modified xsi:type="dcterms:W3CDTF">2025-01-24T15:55:00Z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